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F3" w:rsidRDefault="002A40F3" w:rsidP="005E5870">
      <w:pPr>
        <w:jc w:val="both"/>
        <w:rPr>
          <w:b/>
        </w:rPr>
      </w:pPr>
    </w:p>
    <w:p w:rsidR="005E5870" w:rsidRDefault="005E5870" w:rsidP="005E58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D7075" w:rsidRDefault="00766DB4" w:rsidP="005E58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36D8">
        <w:rPr>
          <w:rFonts w:ascii="Times New Roman" w:hAnsi="Times New Roman"/>
          <w:sz w:val="24"/>
          <w:szCs w:val="24"/>
        </w:rPr>
        <w:t xml:space="preserve">Eu, _______________________________, </w:t>
      </w:r>
      <w:r w:rsidR="00A409EC">
        <w:rPr>
          <w:rFonts w:ascii="Times New Roman" w:hAnsi="Times New Roman"/>
          <w:sz w:val="24"/>
          <w:szCs w:val="24"/>
        </w:rPr>
        <w:t xml:space="preserve">nascido em __/__/____, </w:t>
      </w:r>
      <w:r w:rsidRPr="001836D8">
        <w:rPr>
          <w:rFonts w:ascii="Times New Roman" w:hAnsi="Times New Roman"/>
          <w:sz w:val="24"/>
          <w:szCs w:val="24"/>
        </w:rPr>
        <w:t>portador</w:t>
      </w:r>
      <w:r w:rsidR="001836D8" w:rsidRPr="001836D8">
        <w:rPr>
          <w:rFonts w:ascii="Times New Roman" w:hAnsi="Times New Roman"/>
          <w:sz w:val="24"/>
          <w:szCs w:val="24"/>
        </w:rPr>
        <w:t xml:space="preserve">(a) </w:t>
      </w:r>
      <w:r w:rsidRPr="001836D8">
        <w:rPr>
          <w:rFonts w:ascii="Times New Roman" w:hAnsi="Times New Roman"/>
          <w:sz w:val="24"/>
          <w:szCs w:val="24"/>
        </w:rPr>
        <w:t xml:space="preserve">do CPF </w:t>
      </w:r>
      <w:r w:rsidR="007E7A51">
        <w:rPr>
          <w:rFonts w:ascii="Times New Roman" w:hAnsi="Times New Roman"/>
          <w:sz w:val="24"/>
          <w:szCs w:val="24"/>
        </w:rPr>
        <w:t>_________________, Matrícula UFBA</w:t>
      </w:r>
      <w:r w:rsidRPr="001836D8">
        <w:rPr>
          <w:rFonts w:ascii="Times New Roman" w:hAnsi="Times New Roman"/>
          <w:sz w:val="24"/>
          <w:szCs w:val="24"/>
        </w:rPr>
        <w:t xml:space="preserve">_________________, declaro,  com vista à realização de viagem </w:t>
      </w:r>
      <w:r w:rsidR="007E7A51">
        <w:rPr>
          <w:rFonts w:ascii="Times New Roman" w:hAnsi="Times New Roman"/>
          <w:sz w:val="24"/>
          <w:szCs w:val="24"/>
        </w:rPr>
        <w:t xml:space="preserve">para </w:t>
      </w:r>
      <w:r w:rsidR="00A538EB">
        <w:rPr>
          <w:rFonts w:ascii="Times New Roman" w:hAnsi="Times New Roman"/>
          <w:sz w:val="24"/>
          <w:szCs w:val="24"/>
        </w:rPr>
        <w:t xml:space="preserve">desenvolvimento de </w:t>
      </w:r>
      <w:r w:rsidR="007E7A51">
        <w:rPr>
          <w:rFonts w:ascii="Times New Roman" w:hAnsi="Times New Roman"/>
          <w:sz w:val="24"/>
          <w:szCs w:val="24"/>
        </w:rPr>
        <w:t>atividade acadêmica</w:t>
      </w:r>
      <w:r w:rsidR="00CA777D" w:rsidRPr="001836D8">
        <w:rPr>
          <w:rFonts w:ascii="Times New Roman" w:hAnsi="Times New Roman"/>
          <w:sz w:val="24"/>
          <w:szCs w:val="24"/>
        </w:rPr>
        <w:t xml:space="preserve"> do Programa de Pós-Graduação________________</w:t>
      </w:r>
      <w:r w:rsidR="002D3A34">
        <w:rPr>
          <w:rFonts w:ascii="Times New Roman" w:hAnsi="Times New Roman"/>
          <w:sz w:val="24"/>
          <w:szCs w:val="24"/>
        </w:rPr>
        <w:t xml:space="preserve"> da</w:t>
      </w:r>
      <w:r w:rsidR="002D3A34" w:rsidRPr="001836D8">
        <w:rPr>
          <w:rFonts w:ascii="Times New Roman" w:hAnsi="Times New Roman"/>
          <w:sz w:val="24"/>
          <w:szCs w:val="24"/>
        </w:rPr>
        <w:t xml:space="preserve"> Universidade Federal da Bahia</w:t>
      </w:r>
      <w:r w:rsidR="00CA777D" w:rsidRPr="001836D8">
        <w:rPr>
          <w:rFonts w:ascii="Times New Roman" w:hAnsi="Times New Roman"/>
          <w:sz w:val="24"/>
          <w:szCs w:val="24"/>
        </w:rPr>
        <w:t>,</w:t>
      </w:r>
      <w:r w:rsidR="001836D8" w:rsidRPr="001836D8">
        <w:rPr>
          <w:rFonts w:ascii="Times New Roman" w:hAnsi="Times New Roman"/>
          <w:sz w:val="24"/>
          <w:szCs w:val="24"/>
        </w:rPr>
        <w:t xml:space="preserve"> que</w:t>
      </w:r>
      <w:r w:rsidR="00A409EC">
        <w:rPr>
          <w:rFonts w:ascii="Times New Roman" w:hAnsi="Times New Roman"/>
          <w:sz w:val="24"/>
          <w:szCs w:val="24"/>
        </w:rPr>
        <w:t>,</w:t>
      </w:r>
      <w:r w:rsidR="005E5870">
        <w:rPr>
          <w:rFonts w:ascii="Times New Roman" w:hAnsi="Times New Roman"/>
          <w:sz w:val="24"/>
          <w:szCs w:val="24"/>
        </w:rPr>
        <w:t xml:space="preserve"> em conformidade com as </w:t>
      </w:r>
      <w:r w:rsidR="005E5870" w:rsidRPr="001836D8">
        <w:rPr>
          <w:rFonts w:ascii="Times New Roman" w:hAnsi="Times New Roman"/>
          <w:sz w:val="24"/>
          <w:szCs w:val="24"/>
        </w:rPr>
        <w:t>orientações dispostas no Ofício PROPG nº 087/2021</w:t>
      </w:r>
      <w:r w:rsidR="005E5870">
        <w:rPr>
          <w:rFonts w:ascii="Times New Roman" w:hAnsi="Times New Roman"/>
          <w:sz w:val="24"/>
          <w:szCs w:val="24"/>
        </w:rPr>
        <w:t xml:space="preserve">: 1- </w:t>
      </w:r>
      <w:r w:rsidR="00A409EC">
        <w:rPr>
          <w:rFonts w:ascii="Times New Roman" w:hAnsi="Times New Roman"/>
          <w:sz w:val="24"/>
          <w:szCs w:val="24"/>
        </w:rPr>
        <w:t xml:space="preserve"> não possuo comorbidade que aumente o risco de desenvolvimento de doença grave em </w:t>
      </w:r>
      <w:r w:rsidR="00B651FD">
        <w:rPr>
          <w:rFonts w:ascii="Times New Roman" w:hAnsi="Times New Roman"/>
          <w:sz w:val="24"/>
          <w:szCs w:val="24"/>
        </w:rPr>
        <w:t>de</w:t>
      </w:r>
      <w:r w:rsidR="00CB4EB3">
        <w:rPr>
          <w:rFonts w:ascii="Times New Roman" w:hAnsi="Times New Roman"/>
          <w:sz w:val="24"/>
          <w:szCs w:val="24"/>
        </w:rPr>
        <w:t>corrência de contaminação pelo c</w:t>
      </w:r>
      <w:r w:rsidR="00B651FD">
        <w:rPr>
          <w:rFonts w:ascii="Times New Roman" w:hAnsi="Times New Roman"/>
          <w:sz w:val="24"/>
          <w:szCs w:val="24"/>
        </w:rPr>
        <w:t>oronavírus</w:t>
      </w:r>
      <w:r w:rsidR="005E5870">
        <w:rPr>
          <w:rFonts w:ascii="Times New Roman" w:hAnsi="Times New Roman"/>
          <w:sz w:val="24"/>
          <w:szCs w:val="24"/>
        </w:rPr>
        <w:t xml:space="preserve">; 2- não possuo os impedimentos </w:t>
      </w:r>
      <w:r w:rsidR="005E5870" w:rsidRPr="005E587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descritos no Plano de Contingência e Medidas de Biossegurança da UFBA, incluindo o que dispõe a Instrução Normativa SGP/SEDGG/ME No.37 de 25/03/2021</w:t>
      </w:r>
      <w:r w:rsidR="005E587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 3</w:t>
      </w:r>
      <w:r w:rsidR="0071169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 w:rsidR="005E587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estou com o esquema vacinal contra a COVID-19 completo</w:t>
      </w:r>
      <w:r w:rsidR="004E0864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 </w:t>
      </w:r>
      <w:r w:rsidR="005E587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4- </w:t>
      </w:r>
      <w:r w:rsidR="001836D8">
        <w:rPr>
          <w:rFonts w:ascii="Times New Roman" w:hAnsi="Times New Roman"/>
          <w:sz w:val="24"/>
          <w:szCs w:val="24"/>
        </w:rPr>
        <w:t xml:space="preserve">cumprirei </w:t>
      </w:r>
      <w:r w:rsidR="004E0864" w:rsidRPr="004E0864">
        <w:rPr>
          <w:rFonts w:ascii="Times New Roman" w:hAnsi="Times New Roman"/>
          <w:color w:val="000000"/>
          <w:sz w:val="24"/>
          <w:szCs w:val="24"/>
        </w:rPr>
        <w:t>o que estabelece o Plano de Contingência e Medidas de Biossegurança da UFBA</w:t>
      </w:r>
      <w:r w:rsidR="00500498">
        <w:rPr>
          <w:rFonts w:ascii="Times New Roman" w:hAnsi="Times New Roman"/>
          <w:color w:val="000000"/>
          <w:sz w:val="24"/>
          <w:szCs w:val="24"/>
        </w:rPr>
        <w:t xml:space="preserve"> e todas as demais medidas </w:t>
      </w:r>
      <w:r w:rsidR="00500498">
        <w:rPr>
          <w:rFonts w:ascii="Times New Roman" w:hAnsi="Times New Roman"/>
          <w:sz w:val="24"/>
          <w:szCs w:val="24"/>
        </w:rPr>
        <w:t>sanitárias necessá</w:t>
      </w:r>
      <w:r w:rsidR="00CB4EB3">
        <w:rPr>
          <w:rFonts w:ascii="Times New Roman" w:hAnsi="Times New Roman"/>
          <w:sz w:val="24"/>
          <w:szCs w:val="24"/>
        </w:rPr>
        <w:t>rias ao combate e prevenção do co</w:t>
      </w:r>
      <w:r w:rsidR="00500498">
        <w:rPr>
          <w:rFonts w:ascii="Times New Roman" w:hAnsi="Times New Roman"/>
          <w:sz w:val="24"/>
          <w:szCs w:val="24"/>
        </w:rPr>
        <w:t>ronavírus.</w:t>
      </w:r>
    </w:p>
    <w:p w:rsidR="00925833" w:rsidRDefault="00925833" w:rsidP="005E58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25833" w:rsidRDefault="00925833" w:rsidP="005E58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25833" w:rsidRDefault="00925833" w:rsidP="0092583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(ASSINATURA)</w:t>
      </w:r>
    </w:p>
    <w:p w:rsidR="00925833" w:rsidRPr="00500498" w:rsidRDefault="00925833" w:rsidP="0092583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Completo por extenso (sem abreviaturas)</w:t>
      </w:r>
    </w:p>
    <w:p w:rsidR="00A409EC" w:rsidRDefault="00A409EC" w:rsidP="00CA777D">
      <w:pPr>
        <w:spacing w:line="360" w:lineRule="auto"/>
        <w:rPr>
          <w:i/>
          <w:color w:val="000000"/>
        </w:rPr>
      </w:pPr>
    </w:p>
    <w:sectPr w:rsidR="00A409EC" w:rsidSect="00FD69E1">
      <w:headerReference w:type="default" r:id="rId8"/>
      <w:footerReference w:type="default" r:id="rId9"/>
      <w:pgSz w:w="11906" w:h="16838"/>
      <w:pgMar w:top="1276" w:right="1701" w:bottom="709" w:left="1701" w:header="708" w:footer="708" w:gutter="0"/>
      <w:cols w:space="720"/>
      <w:formProt w:val="0"/>
      <w:rtlGutter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28B" w:rsidRDefault="0066228B" w:rsidP="007A2B62">
      <w:pPr>
        <w:spacing w:after="0" w:line="240" w:lineRule="auto"/>
      </w:pPr>
      <w:r>
        <w:separator/>
      </w:r>
    </w:p>
  </w:endnote>
  <w:endnote w:type="continuationSeparator" w:id="1">
    <w:p w:rsidR="0066228B" w:rsidRDefault="0066228B" w:rsidP="007A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1C" w:rsidRDefault="00F6491C" w:rsidP="00F6491C">
    <w:pPr>
      <w:spacing w:after="0" w:line="240" w:lineRule="auto"/>
      <w:jc w:val="center"/>
    </w:pPr>
    <w:r>
      <w:t>Rua Basílio da Gama, n° 6 – Canela – Salvador – Bahia – CEP: 40110-040</w:t>
    </w:r>
  </w:p>
  <w:p w:rsidR="00F6491C" w:rsidRDefault="00BA4D88" w:rsidP="00F6491C">
    <w:pPr>
      <w:spacing w:after="0" w:line="240" w:lineRule="auto"/>
      <w:jc w:val="center"/>
    </w:pPr>
    <w:r>
      <w:t>Telefones: (71)3283-</w:t>
    </w:r>
    <w:r>
      <w:rPr>
        <w:rFonts w:asciiTheme="minorHAnsi" w:hAnsiTheme="minorHAnsi"/>
      </w:rPr>
      <w:t>9098/7999</w:t>
    </w:r>
    <w:r w:rsidR="00247749">
      <w:rPr>
        <w:rFonts w:asciiTheme="minorHAnsi" w:hAnsiTheme="minorHAnsi"/>
      </w:rPr>
      <w:t xml:space="preserve"> </w:t>
    </w:r>
    <w:r w:rsidR="00F6491C">
      <w:t>e-mail: finpro</w:t>
    </w:r>
    <w:r w:rsidR="00A3133E">
      <w:t>p</w:t>
    </w:r>
    <w:r w:rsidR="00F6491C">
      <w:t>g@ufba.br</w:t>
    </w:r>
  </w:p>
  <w:p w:rsidR="003A56A9" w:rsidRPr="00F6491C" w:rsidRDefault="003A56A9" w:rsidP="00F6491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28B" w:rsidRDefault="0066228B" w:rsidP="007A2B62">
      <w:pPr>
        <w:spacing w:after="0" w:line="240" w:lineRule="auto"/>
      </w:pPr>
      <w:r>
        <w:separator/>
      </w:r>
    </w:p>
  </w:footnote>
  <w:footnote w:type="continuationSeparator" w:id="1">
    <w:p w:rsidR="0066228B" w:rsidRDefault="0066228B" w:rsidP="007A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6A9" w:rsidRDefault="00993F44">
    <w:pPr>
      <w:spacing w:after="0" w:line="240" w:lineRule="auto"/>
      <w:rPr>
        <w:sz w:val="24"/>
      </w:rPr>
    </w:pPr>
    <w:r>
      <w:rPr>
        <w:noProof/>
        <w:lang w:eastAsia="pt-BR"/>
      </w:rPr>
      <w:drawing>
        <wp:inline distT="0" distB="0" distL="0" distR="0">
          <wp:extent cx="476250" cy="733425"/>
          <wp:effectExtent l="1905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5741" w:rsidRPr="00D75741">
      <w:rPr>
        <w:noProof/>
        <w:lang w:eastAsia="pt-BR"/>
      </w:rPr>
      <w:pict>
        <v:rect id="Rectangle 1" o:spid="_x0000_s4097" style="position:absolute;margin-left:40.2pt;margin-top:-17.4pt;width:383.25pt;height:93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" stroked="f" strokeweight="0">
          <v:textbox>
            <w:txbxContent>
              <w:p w:rsidR="009B5F72" w:rsidRDefault="009B5F72" w:rsidP="002A40F3">
                <w:pPr>
                  <w:spacing w:after="0" w:line="240" w:lineRule="auto"/>
                  <w:jc w:val="center"/>
                </w:pPr>
                <w:r>
                  <w:t>Universidade Federal da Bahia</w:t>
                </w:r>
              </w:p>
              <w:p w:rsidR="009B5F72" w:rsidRPr="009B5F72" w:rsidRDefault="009B5F72" w:rsidP="002A40F3">
                <w:pPr>
                  <w:spacing w:after="0" w:line="240" w:lineRule="auto"/>
                  <w:jc w:val="center"/>
                </w:pPr>
                <w:r w:rsidRPr="009B5F72">
                  <w:t>Pró-Reitoria de Ensino de Pós-Graduação</w:t>
                </w:r>
              </w:p>
              <w:p w:rsidR="009B5F72" w:rsidRDefault="00AA5F2C" w:rsidP="002A40F3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Núcleo de Execução Orçamentária</w:t>
                </w:r>
              </w:p>
              <w:p w:rsidR="009B5F72" w:rsidRDefault="009B5F72" w:rsidP="002A40F3">
                <w:pPr>
                  <w:spacing w:after="0" w:line="240" w:lineRule="auto"/>
                  <w:jc w:val="center"/>
                </w:pPr>
                <w:r>
                  <w:rPr>
                    <w:rFonts w:cs="Arial"/>
                  </w:rPr>
                  <w:t xml:space="preserve">Rua Basílio da Gama, n°6 - Canela - CEP: 40.110-040 </w:t>
                </w:r>
                <w:r>
                  <w:t>– Salvador- Bahia</w:t>
                </w:r>
              </w:p>
              <w:p w:rsidR="009B5F72" w:rsidRDefault="009B5F72" w:rsidP="002A40F3">
                <w:pPr>
                  <w:spacing w:after="0" w:line="240" w:lineRule="auto"/>
                  <w:jc w:val="center"/>
                </w:pPr>
                <w:r>
                  <w:t>(71) 3283-</w:t>
                </w:r>
                <w:r w:rsidR="008E06C4">
                  <w:t>9</w:t>
                </w:r>
                <w:r>
                  <w:t>098/7999</w:t>
                </w:r>
              </w:p>
              <w:p w:rsidR="009B5F72" w:rsidRDefault="009B5F72" w:rsidP="002A40F3">
                <w:pPr>
                  <w:spacing w:after="0" w:line="240" w:lineRule="auto"/>
                  <w:jc w:val="center"/>
                </w:pPr>
                <w:r>
                  <w:t>finpro</w:t>
                </w:r>
                <w:r w:rsidR="00A3133E">
                  <w:t>p</w:t>
                </w:r>
                <w:r>
                  <w:t>g@ufba.br</w:t>
                </w:r>
              </w:p>
              <w:p w:rsidR="003A56A9" w:rsidRDefault="003A56A9">
                <w:pPr>
                  <w:pStyle w:val="Contedodoquadro"/>
                </w:pPr>
              </w:p>
            </w:txbxContent>
          </v:textbox>
        </v:rect>
      </w:pict>
    </w:r>
  </w:p>
  <w:p w:rsidR="003A56A9" w:rsidRDefault="003A56A9">
    <w:pPr>
      <w:spacing w:after="0" w:line="240" w:lineRule="auto"/>
      <w:rPr>
        <w:b/>
        <w:sz w:val="24"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7548"/>
    <w:multiLevelType w:val="hybridMultilevel"/>
    <w:tmpl w:val="36BAC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B032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44CA334D"/>
    <w:multiLevelType w:val="hybridMultilevel"/>
    <w:tmpl w:val="8738C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A7B8B"/>
    <w:multiLevelType w:val="hybridMultilevel"/>
    <w:tmpl w:val="BC886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15E9D"/>
    <w:multiLevelType w:val="hybridMultilevel"/>
    <w:tmpl w:val="0A2E05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5A304A"/>
    <w:multiLevelType w:val="hybridMultilevel"/>
    <w:tmpl w:val="E9E6E126"/>
    <w:lvl w:ilvl="0" w:tplc="48D81C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D0436"/>
    <w:multiLevelType w:val="hybridMultilevel"/>
    <w:tmpl w:val="909400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047DF"/>
    <w:multiLevelType w:val="hybridMultilevel"/>
    <w:tmpl w:val="8738C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46B0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80541"/>
    <w:multiLevelType w:val="hybridMultilevel"/>
    <w:tmpl w:val="6E3C4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A2B62"/>
    <w:rsid w:val="00006DD8"/>
    <w:rsid w:val="000152F7"/>
    <w:rsid w:val="000168DB"/>
    <w:rsid w:val="000267B7"/>
    <w:rsid w:val="00030E8C"/>
    <w:rsid w:val="000351E1"/>
    <w:rsid w:val="00040C23"/>
    <w:rsid w:val="00044D28"/>
    <w:rsid w:val="00052D01"/>
    <w:rsid w:val="00067F01"/>
    <w:rsid w:val="00070CB3"/>
    <w:rsid w:val="00075EA4"/>
    <w:rsid w:val="000A44A7"/>
    <w:rsid w:val="000A52E5"/>
    <w:rsid w:val="000A5B1A"/>
    <w:rsid w:val="000C4700"/>
    <w:rsid w:val="000D3EAE"/>
    <w:rsid w:val="000D5E58"/>
    <w:rsid w:val="000E4A0B"/>
    <w:rsid w:val="000E4C17"/>
    <w:rsid w:val="0010572A"/>
    <w:rsid w:val="001349E9"/>
    <w:rsid w:val="00163E4E"/>
    <w:rsid w:val="0017564D"/>
    <w:rsid w:val="001836D8"/>
    <w:rsid w:val="001A560A"/>
    <w:rsid w:val="001B0C8D"/>
    <w:rsid w:val="001B14AA"/>
    <w:rsid w:val="001C0F89"/>
    <w:rsid w:val="001D58E4"/>
    <w:rsid w:val="001D5F57"/>
    <w:rsid w:val="001D7EDF"/>
    <w:rsid w:val="001E668D"/>
    <w:rsid w:val="001F1EF5"/>
    <w:rsid w:val="002069B4"/>
    <w:rsid w:val="00241AA5"/>
    <w:rsid w:val="00244718"/>
    <w:rsid w:val="00247749"/>
    <w:rsid w:val="002560C7"/>
    <w:rsid w:val="002936E7"/>
    <w:rsid w:val="0029728B"/>
    <w:rsid w:val="002A40F3"/>
    <w:rsid w:val="002A5C96"/>
    <w:rsid w:val="002D35B4"/>
    <w:rsid w:val="002D3A34"/>
    <w:rsid w:val="002F6839"/>
    <w:rsid w:val="0030724C"/>
    <w:rsid w:val="003127B6"/>
    <w:rsid w:val="00334938"/>
    <w:rsid w:val="003624C0"/>
    <w:rsid w:val="003742A2"/>
    <w:rsid w:val="003762A3"/>
    <w:rsid w:val="003802E2"/>
    <w:rsid w:val="0038101E"/>
    <w:rsid w:val="003811AA"/>
    <w:rsid w:val="003A072F"/>
    <w:rsid w:val="003A56A9"/>
    <w:rsid w:val="003B411C"/>
    <w:rsid w:val="003C422C"/>
    <w:rsid w:val="003D5C74"/>
    <w:rsid w:val="003D7075"/>
    <w:rsid w:val="003D7EE4"/>
    <w:rsid w:val="003E17DE"/>
    <w:rsid w:val="003E5A2E"/>
    <w:rsid w:val="00411B1B"/>
    <w:rsid w:val="0043227E"/>
    <w:rsid w:val="00437051"/>
    <w:rsid w:val="0045455B"/>
    <w:rsid w:val="00496747"/>
    <w:rsid w:val="004B5803"/>
    <w:rsid w:val="004B6ACB"/>
    <w:rsid w:val="004C2907"/>
    <w:rsid w:val="004D43DA"/>
    <w:rsid w:val="004E0864"/>
    <w:rsid w:val="00500498"/>
    <w:rsid w:val="00512E1E"/>
    <w:rsid w:val="0051386A"/>
    <w:rsid w:val="00522227"/>
    <w:rsid w:val="00534FC1"/>
    <w:rsid w:val="00553417"/>
    <w:rsid w:val="0057602C"/>
    <w:rsid w:val="00592F08"/>
    <w:rsid w:val="00594107"/>
    <w:rsid w:val="00594198"/>
    <w:rsid w:val="00594DE5"/>
    <w:rsid w:val="005A3D48"/>
    <w:rsid w:val="005A6800"/>
    <w:rsid w:val="005D099C"/>
    <w:rsid w:val="005E5870"/>
    <w:rsid w:val="00622126"/>
    <w:rsid w:val="00642782"/>
    <w:rsid w:val="00656F5F"/>
    <w:rsid w:val="0066228B"/>
    <w:rsid w:val="006731C0"/>
    <w:rsid w:val="00673354"/>
    <w:rsid w:val="0067629A"/>
    <w:rsid w:val="006B2B42"/>
    <w:rsid w:val="006C66BE"/>
    <w:rsid w:val="0071169A"/>
    <w:rsid w:val="00714499"/>
    <w:rsid w:val="00726E04"/>
    <w:rsid w:val="0073701F"/>
    <w:rsid w:val="00740743"/>
    <w:rsid w:val="007407FB"/>
    <w:rsid w:val="00766DA3"/>
    <w:rsid w:val="00766DB4"/>
    <w:rsid w:val="00784948"/>
    <w:rsid w:val="007A0A67"/>
    <w:rsid w:val="007A2B62"/>
    <w:rsid w:val="007A79A9"/>
    <w:rsid w:val="007C3581"/>
    <w:rsid w:val="007C3C8B"/>
    <w:rsid w:val="007D1DD0"/>
    <w:rsid w:val="007E2A22"/>
    <w:rsid w:val="007E7A51"/>
    <w:rsid w:val="0080417E"/>
    <w:rsid w:val="008238E7"/>
    <w:rsid w:val="00845B58"/>
    <w:rsid w:val="00864D18"/>
    <w:rsid w:val="008659A4"/>
    <w:rsid w:val="00873D60"/>
    <w:rsid w:val="00880047"/>
    <w:rsid w:val="008A5D94"/>
    <w:rsid w:val="008D216A"/>
    <w:rsid w:val="008D3A66"/>
    <w:rsid w:val="008E06C4"/>
    <w:rsid w:val="008E196B"/>
    <w:rsid w:val="008F6B4F"/>
    <w:rsid w:val="00902952"/>
    <w:rsid w:val="009034D8"/>
    <w:rsid w:val="0091056B"/>
    <w:rsid w:val="009128B9"/>
    <w:rsid w:val="009146C2"/>
    <w:rsid w:val="00921B37"/>
    <w:rsid w:val="00922F82"/>
    <w:rsid w:val="00925553"/>
    <w:rsid w:val="00925833"/>
    <w:rsid w:val="009504E3"/>
    <w:rsid w:val="00952F98"/>
    <w:rsid w:val="00970BDF"/>
    <w:rsid w:val="00972209"/>
    <w:rsid w:val="00993F44"/>
    <w:rsid w:val="009A56D0"/>
    <w:rsid w:val="009B0EDA"/>
    <w:rsid w:val="009B5F72"/>
    <w:rsid w:val="009C1845"/>
    <w:rsid w:val="009C3F97"/>
    <w:rsid w:val="009C49C9"/>
    <w:rsid w:val="009C6AC9"/>
    <w:rsid w:val="009D498C"/>
    <w:rsid w:val="009F3A51"/>
    <w:rsid w:val="009F67A4"/>
    <w:rsid w:val="009F7E91"/>
    <w:rsid w:val="00A01676"/>
    <w:rsid w:val="00A04CF0"/>
    <w:rsid w:val="00A11C2B"/>
    <w:rsid w:val="00A15635"/>
    <w:rsid w:val="00A24BE6"/>
    <w:rsid w:val="00A25546"/>
    <w:rsid w:val="00A3133E"/>
    <w:rsid w:val="00A34308"/>
    <w:rsid w:val="00A409EC"/>
    <w:rsid w:val="00A538EB"/>
    <w:rsid w:val="00AA5F2C"/>
    <w:rsid w:val="00AC4488"/>
    <w:rsid w:val="00AD303E"/>
    <w:rsid w:val="00AD60EB"/>
    <w:rsid w:val="00AD66CC"/>
    <w:rsid w:val="00AE03EE"/>
    <w:rsid w:val="00AE1A1D"/>
    <w:rsid w:val="00AE51C2"/>
    <w:rsid w:val="00B1112C"/>
    <w:rsid w:val="00B152F3"/>
    <w:rsid w:val="00B61922"/>
    <w:rsid w:val="00B651FD"/>
    <w:rsid w:val="00B718B7"/>
    <w:rsid w:val="00B827B4"/>
    <w:rsid w:val="00BA4D88"/>
    <w:rsid w:val="00BB36CE"/>
    <w:rsid w:val="00BB78F0"/>
    <w:rsid w:val="00BD2B92"/>
    <w:rsid w:val="00BD39FF"/>
    <w:rsid w:val="00BE11FD"/>
    <w:rsid w:val="00BF4D70"/>
    <w:rsid w:val="00C13E2D"/>
    <w:rsid w:val="00C16F2D"/>
    <w:rsid w:val="00C2231E"/>
    <w:rsid w:val="00C43887"/>
    <w:rsid w:val="00C510A8"/>
    <w:rsid w:val="00C77013"/>
    <w:rsid w:val="00C81B73"/>
    <w:rsid w:val="00C84CD5"/>
    <w:rsid w:val="00C91D25"/>
    <w:rsid w:val="00CA777D"/>
    <w:rsid w:val="00CB4EB3"/>
    <w:rsid w:val="00CC71DB"/>
    <w:rsid w:val="00CD642C"/>
    <w:rsid w:val="00CE3B20"/>
    <w:rsid w:val="00CF6BB8"/>
    <w:rsid w:val="00CF7D1B"/>
    <w:rsid w:val="00D4166F"/>
    <w:rsid w:val="00D5294F"/>
    <w:rsid w:val="00D730B1"/>
    <w:rsid w:val="00D75741"/>
    <w:rsid w:val="00D804B4"/>
    <w:rsid w:val="00DA46AD"/>
    <w:rsid w:val="00DB5886"/>
    <w:rsid w:val="00DC011B"/>
    <w:rsid w:val="00DC19AF"/>
    <w:rsid w:val="00DC5D07"/>
    <w:rsid w:val="00DE5E20"/>
    <w:rsid w:val="00DF48D9"/>
    <w:rsid w:val="00E01B25"/>
    <w:rsid w:val="00E24754"/>
    <w:rsid w:val="00E33F17"/>
    <w:rsid w:val="00E40F51"/>
    <w:rsid w:val="00E615E8"/>
    <w:rsid w:val="00E67929"/>
    <w:rsid w:val="00E74739"/>
    <w:rsid w:val="00E802BC"/>
    <w:rsid w:val="00E828DB"/>
    <w:rsid w:val="00EA0999"/>
    <w:rsid w:val="00EB7A89"/>
    <w:rsid w:val="00ED0392"/>
    <w:rsid w:val="00EE277A"/>
    <w:rsid w:val="00EE568B"/>
    <w:rsid w:val="00F07D3C"/>
    <w:rsid w:val="00F11C1E"/>
    <w:rsid w:val="00F157C5"/>
    <w:rsid w:val="00F539A7"/>
    <w:rsid w:val="00F6491C"/>
    <w:rsid w:val="00F6771B"/>
    <w:rsid w:val="00F96A80"/>
    <w:rsid w:val="00FB10B2"/>
    <w:rsid w:val="00FD1537"/>
    <w:rsid w:val="00FD335D"/>
    <w:rsid w:val="00FD5A50"/>
    <w:rsid w:val="00FD69E1"/>
    <w:rsid w:val="00FE58A3"/>
    <w:rsid w:val="00FE65E9"/>
    <w:rsid w:val="00FF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09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1">
    <w:name w:val="Header Char1"/>
    <w:uiPriority w:val="99"/>
    <w:locked/>
    <w:rsid w:val="00972209"/>
    <w:rPr>
      <w:rFonts w:cs="Times New Roman"/>
    </w:rPr>
  </w:style>
  <w:style w:type="character" w:customStyle="1" w:styleId="FooterChar1">
    <w:name w:val="Footer Char1"/>
    <w:uiPriority w:val="99"/>
    <w:locked/>
    <w:rsid w:val="00972209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972209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7A2B62"/>
    <w:rPr>
      <w:rFonts w:eastAsia="Times New Roman"/>
    </w:rPr>
  </w:style>
  <w:style w:type="character" w:customStyle="1" w:styleId="ListLabel2">
    <w:name w:val="ListLabel 2"/>
    <w:uiPriority w:val="99"/>
    <w:rsid w:val="007A2B62"/>
  </w:style>
  <w:style w:type="paragraph" w:styleId="Ttulo">
    <w:name w:val="Title"/>
    <w:basedOn w:val="Normal"/>
    <w:next w:val="Corpodotexto"/>
    <w:link w:val="TtuloChar"/>
    <w:uiPriority w:val="99"/>
    <w:qFormat/>
    <w:rsid w:val="007A2B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1349E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rpodotexto">
    <w:name w:val="Corpo do texto"/>
    <w:basedOn w:val="Normal"/>
    <w:uiPriority w:val="99"/>
    <w:rsid w:val="007A2B62"/>
    <w:pPr>
      <w:spacing w:after="140" w:line="288" w:lineRule="auto"/>
    </w:pPr>
  </w:style>
  <w:style w:type="paragraph" w:styleId="Lista">
    <w:name w:val="List"/>
    <w:basedOn w:val="Corpodotexto"/>
    <w:uiPriority w:val="99"/>
    <w:rsid w:val="007A2B62"/>
    <w:rPr>
      <w:rFonts w:cs="Mangal"/>
    </w:rPr>
  </w:style>
  <w:style w:type="paragraph" w:styleId="Legenda">
    <w:name w:val="caption"/>
    <w:basedOn w:val="Normal"/>
    <w:uiPriority w:val="99"/>
    <w:qFormat/>
    <w:rsid w:val="007A2B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7A2B62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99"/>
    <w:qFormat/>
    <w:rsid w:val="0097220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97220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349E9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97220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349E9"/>
    <w:rPr>
      <w:rFonts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9722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349E9"/>
    <w:rPr>
      <w:rFonts w:ascii="Times New Roman" w:hAnsi="Times New Roman" w:cs="Times New Roman"/>
      <w:sz w:val="2"/>
      <w:lang w:eastAsia="en-US"/>
    </w:rPr>
  </w:style>
  <w:style w:type="paragraph" w:customStyle="1" w:styleId="Contedodoquadro">
    <w:name w:val="Conteúdo do quadro"/>
    <w:basedOn w:val="Normal"/>
    <w:uiPriority w:val="99"/>
    <w:rsid w:val="007A2B62"/>
  </w:style>
  <w:style w:type="table" w:styleId="Tabelacomgrade">
    <w:name w:val="Table Grid"/>
    <w:basedOn w:val="Tabelanormal"/>
    <w:uiPriority w:val="99"/>
    <w:rsid w:val="00972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127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EA42-4C71-428A-A725-4B040D1F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SECOMHP1</dc:creator>
  <cp:lastModifiedBy>Juliana Sapucaia</cp:lastModifiedBy>
  <cp:revision>5</cp:revision>
  <cp:lastPrinted>2017-05-03T16:29:00Z</cp:lastPrinted>
  <dcterms:created xsi:type="dcterms:W3CDTF">2021-09-17T15:52:00Z</dcterms:created>
  <dcterms:modified xsi:type="dcterms:W3CDTF">2021-09-17T16:24:00Z</dcterms:modified>
</cp:coreProperties>
</file>